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03" w:rsidRDefault="00F95F03" w:rsidP="00EF6CC6">
      <w:pPr>
        <w:rPr>
          <w:rFonts w:cs="Arial"/>
          <w:b/>
        </w:rPr>
      </w:pPr>
      <w:bookmarkStart w:id="0" w:name="Brief"/>
    </w:p>
    <w:p w:rsidR="005929C1" w:rsidRPr="00D05021" w:rsidRDefault="00C06448" w:rsidP="00D05021">
      <w:pPr>
        <w:jc w:val="center"/>
        <w:rPr>
          <w:szCs w:val="22"/>
          <w:lang w:val="en-US"/>
        </w:rPr>
      </w:pPr>
      <w:r>
        <w:rPr>
          <w:rFonts w:cs="Arial"/>
          <w:lang w:val="cs-CZ"/>
        </w:rPr>
        <w:br w:type="textWrapping" w:clear="all"/>
      </w:r>
    </w:p>
    <w:bookmarkEnd w:id="0"/>
    <w:p w:rsidR="00D05021" w:rsidRPr="00D05021" w:rsidRDefault="00D05021" w:rsidP="00D05021">
      <w:pPr>
        <w:spacing w:after="120" w:line="360" w:lineRule="auto"/>
        <w:rPr>
          <w:rFonts w:cs="Arial"/>
          <w:b/>
          <w:color w:val="000000"/>
          <w:szCs w:val="22"/>
        </w:rPr>
      </w:pPr>
      <w:proofErr w:type="spellStart"/>
      <w:r w:rsidRPr="00D05021">
        <w:rPr>
          <w:rFonts w:cs="Arial"/>
          <w:b/>
          <w:color w:val="000000"/>
          <w:szCs w:val="22"/>
        </w:rPr>
        <w:t>Představení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s</w:t>
      </w:r>
      <w:r>
        <w:rPr>
          <w:rFonts w:cs="Arial"/>
          <w:b/>
          <w:color w:val="000000"/>
          <w:szCs w:val="22"/>
        </w:rPr>
        <w:t>polečnosti</w:t>
      </w:r>
      <w:proofErr w:type="spellEnd"/>
      <w:r>
        <w:rPr>
          <w:rFonts w:cs="Arial"/>
          <w:b/>
          <w:color w:val="000000"/>
          <w:szCs w:val="22"/>
        </w:rPr>
        <w:t xml:space="preserve"> Marius Pedersen </w:t>
      </w:r>
      <w:proofErr w:type="spellStart"/>
      <w:r>
        <w:rPr>
          <w:rFonts w:cs="Arial"/>
          <w:b/>
          <w:color w:val="000000"/>
          <w:szCs w:val="22"/>
        </w:rPr>
        <w:t>a.s.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proofErr w:type="spellStart"/>
      <w:r>
        <w:rPr>
          <w:rFonts w:cs="Arial"/>
          <w:color w:val="000000"/>
          <w:szCs w:val="22"/>
        </w:rPr>
        <w:t>dánská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společnost</w:t>
      </w:r>
      <w:proofErr w:type="spellEnd"/>
      <w:r w:rsidRPr="00D05021">
        <w:rPr>
          <w:rFonts w:cs="Arial"/>
          <w:color w:val="000000"/>
          <w:szCs w:val="22"/>
        </w:rPr>
        <w:t xml:space="preserve">, </w:t>
      </w:r>
      <w:proofErr w:type="spellStart"/>
      <w:r w:rsidRPr="00D05021">
        <w:rPr>
          <w:rFonts w:cs="Arial"/>
          <w:color w:val="000000"/>
          <w:szCs w:val="22"/>
        </w:rPr>
        <w:t>která</w:t>
      </w:r>
      <w:proofErr w:type="spellEnd"/>
      <w:r w:rsidRPr="00D05021">
        <w:rPr>
          <w:rFonts w:cs="Arial"/>
          <w:color w:val="000000"/>
          <w:szCs w:val="22"/>
        </w:rPr>
        <w:t xml:space="preserve"> se </w:t>
      </w:r>
      <w:proofErr w:type="spellStart"/>
      <w:r w:rsidRPr="00D05021">
        <w:rPr>
          <w:rFonts w:cs="Arial"/>
          <w:color w:val="000000"/>
          <w:szCs w:val="22"/>
        </w:rPr>
        <w:t>specializuje</w:t>
      </w:r>
      <w:proofErr w:type="spellEnd"/>
      <w:r w:rsidRPr="00D05021">
        <w:rPr>
          <w:rFonts w:cs="Arial"/>
          <w:color w:val="000000"/>
          <w:szCs w:val="22"/>
        </w:rPr>
        <w:t xml:space="preserve"> na:</w:t>
      </w:r>
    </w:p>
    <w:p w:rsidR="00D05021" w:rsidRPr="00D05021" w:rsidRDefault="00D05021" w:rsidP="00D05021">
      <w:pPr>
        <w:numPr>
          <w:ilvl w:val="0"/>
          <w:numId w:val="13"/>
        </w:numPr>
        <w:spacing w:after="100" w:afterAutospacing="1" w:line="360" w:lineRule="auto"/>
        <w:ind w:left="714" w:hanging="357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nakládání</w:t>
      </w:r>
      <w:proofErr w:type="spellEnd"/>
      <w:r w:rsidRPr="00D05021">
        <w:rPr>
          <w:rFonts w:cs="Arial"/>
          <w:color w:val="000000"/>
          <w:szCs w:val="22"/>
        </w:rPr>
        <w:t xml:space="preserve"> se </w:t>
      </w:r>
      <w:proofErr w:type="spellStart"/>
      <w:r w:rsidRPr="00D05021">
        <w:rPr>
          <w:rFonts w:cs="Arial"/>
          <w:color w:val="000000"/>
          <w:szCs w:val="22"/>
        </w:rPr>
        <w:t>všemi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druhy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odpadů</w:t>
      </w:r>
      <w:proofErr w:type="spellEnd"/>
      <w:r>
        <w:rPr>
          <w:rFonts w:cs="Arial"/>
          <w:color w:val="000000"/>
          <w:szCs w:val="22"/>
        </w:rPr>
        <w:t>,</w:t>
      </w:r>
    </w:p>
    <w:p w:rsidR="00D05021" w:rsidRPr="00D05021" w:rsidRDefault="00D05021" w:rsidP="00D0502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kompletní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řešení</w:t>
      </w:r>
      <w:proofErr w:type="spellEnd"/>
      <w:r w:rsidRPr="00D05021">
        <w:rPr>
          <w:rFonts w:cs="Arial"/>
          <w:color w:val="000000"/>
          <w:szCs w:val="22"/>
        </w:rPr>
        <w:t xml:space="preserve"> pro </w:t>
      </w:r>
      <w:proofErr w:type="spellStart"/>
      <w:r w:rsidRPr="00D05021">
        <w:rPr>
          <w:rFonts w:cs="Arial"/>
          <w:color w:val="000000"/>
          <w:szCs w:val="22"/>
        </w:rPr>
        <w:t>města</w:t>
      </w:r>
      <w:proofErr w:type="spellEnd"/>
      <w:r w:rsidRPr="00D05021">
        <w:rPr>
          <w:rFonts w:cs="Arial"/>
          <w:color w:val="000000"/>
          <w:szCs w:val="22"/>
        </w:rPr>
        <w:t xml:space="preserve"> a </w:t>
      </w:r>
      <w:proofErr w:type="spellStart"/>
      <w:r w:rsidRPr="00D05021">
        <w:rPr>
          <w:rFonts w:cs="Arial"/>
          <w:color w:val="000000"/>
          <w:szCs w:val="22"/>
        </w:rPr>
        <w:t>obce</w:t>
      </w:r>
      <w:proofErr w:type="spellEnd"/>
      <w:r w:rsidRPr="00D05021">
        <w:rPr>
          <w:rFonts w:cs="Arial"/>
          <w:color w:val="000000"/>
          <w:szCs w:val="22"/>
        </w:rPr>
        <w:t xml:space="preserve"> v </w:t>
      </w:r>
      <w:proofErr w:type="spellStart"/>
      <w:r w:rsidRPr="00D05021">
        <w:rPr>
          <w:rFonts w:cs="Arial"/>
          <w:color w:val="000000"/>
          <w:szCs w:val="22"/>
        </w:rPr>
        <w:t>oblasti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údržby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veřejných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prostor</w:t>
      </w:r>
      <w:proofErr w:type="spellEnd"/>
      <w:r>
        <w:rPr>
          <w:rFonts w:cs="Arial"/>
          <w:color w:val="000000"/>
          <w:szCs w:val="22"/>
        </w:rPr>
        <w:t>,</w:t>
      </w:r>
    </w:p>
    <w:p w:rsidR="00D05021" w:rsidRPr="00D05021" w:rsidRDefault="00D05021" w:rsidP="00D0502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vývoj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vlastních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technologií</w:t>
      </w:r>
      <w:proofErr w:type="spellEnd"/>
      <w:r w:rsidRPr="00D05021">
        <w:rPr>
          <w:rFonts w:cs="Arial"/>
          <w:color w:val="000000"/>
          <w:szCs w:val="22"/>
        </w:rPr>
        <w:t xml:space="preserve"> na </w:t>
      </w:r>
      <w:proofErr w:type="spellStart"/>
      <w:r w:rsidRPr="00D05021">
        <w:rPr>
          <w:rFonts w:cs="Arial"/>
          <w:color w:val="000000"/>
          <w:szCs w:val="22"/>
        </w:rPr>
        <w:t>přepravu</w:t>
      </w:r>
      <w:proofErr w:type="spellEnd"/>
      <w:r w:rsidRPr="00D05021">
        <w:rPr>
          <w:rFonts w:cs="Arial"/>
          <w:color w:val="000000"/>
          <w:szCs w:val="22"/>
        </w:rPr>
        <w:t xml:space="preserve">, </w:t>
      </w:r>
      <w:proofErr w:type="spellStart"/>
      <w:r w:rsidRPr="00D05021">
        <w:rPr>
          <w:rFonts w:cs="Arial"/>
          <w:color w:val="000000"/>
          <w:szCs w:val="22"/>
        </w:rPr>
        <w:t>zpracování</w:t>
      </w:r>
      <w:proofErr w:type="spellEnd"/>
      <w:r w:rsidRPr="00D05021">
        <w:rPr>
          <w:rFonts w:cs="Arial"/>
          <w:color w:val="000000"/>
          <w:szCs w:val="22"/>
        </w:rPr>
        <w:t xml:space="preserve"> a </w:t>
      </w:r>
      <w:proofErr w:type="spellStart"/>
      <w:r w:rsidRPr="00D05021">
        <w:rPr>
          <w:rFonts w:cs="Arial"/>
          <w:color w:val="000000"/>
          <w:szCs w:val="22"/>
        </w:rPr>
        <w:t>využití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odpadů</w:t>
      </w:r>
      <w:proofErr w:type="spellEnd"/>
      <w:r w:rsidRPr="00D05021">
        <w:rPr>
          <w:rFonts w:cs="Arial"/>
          <w:color w:val="000000"/>
          <w:szCs w:val="22"/>
        </w:rPr>
        <w:t>.</w:t>
      </w:r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</w:p>
    <w:p w:rsidR="00D05021" w:rsidRPr="00D05021" w:rsidRDefault="00D05021" w:rsidP="00D05021">
      <w:pPr>
        <w:spacing w:after="120" w:line="360" w:lineRule="auto"/>
        <w:jc w:val="center"/>
        <w:rPr>
          <w:rFonts w:cs="Arial"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t xml:space="preserve">Do </w:t>
      </w:r>
      <w:proofErr w:type="spellStart"/>
      <w:r w:rsidRPr="00D05021">
        <w:rPr>
          <w:rFonts w:cs="Arial"/>
          <w:color w:val="000000"/>
          <w:szCs w:val="22"/>
        </w:rPr>
        <w:t>našeho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t</w:t>
      </w:r>
      <w:r>
        <w:rPr>
          <w:rFonts w:cs="Arial"/>
          <w:color w:val="000000"/>
          <w:szCs w:val="22"/>
        </w:rPr>
        <w:t>ýmu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hledáme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zaměstance</w:t>
      </w:r>
      <w:proofErr w:type="spellEnd"/>
      <w:r>
        <w:rPr>
          <w:rFonts w:cs="Arial"/>
          <w:color w:val="000000"/>
          <w:szCs w:val="22"/>
        </w:rPr>
        <w:t xml:space="preserve"> na </w:t>
      </w:r>
      <w:proofErr w:type="spellStart"/>
      <w:r>
        <w:rPr>
          <w:rFonts w:cs="Arial"/>
          <w:color w:val="000000"/>
          <w:szCs w:val="22"/>
        </w:rPr>
        <w:t>pozice</w:t>
      </w:r>
      <w:proofErr w:type="spellEnd"/>
      <w:r w:rsidRPr="00D05021">
        <w:rPr>
          <w:rFonts w:cs="Arial"/>
          <w:color w:val="000000"/>
          <w:szCs w:val="22"/>
        </w:rPr>
        <w:t>:</w:t>
      </w:r>
    </w:p>
    <w:p w:rsidR="00D05021" w:rsidRPr="00D05021" w:rsidRDefault="00C31E17" w:rsidP="00D05021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proofErr w:type="spellStart"/>
      <w:r>
        <w:rPr>
          <w:rFonts w:cs="Arial"/>
          <w:b/>
          <w:color w:val="000000"/>
          <w:sz w:val="28"/>
          <w:szCs w:val="28"/>
        </w:rPr>
        <w:t>Řidič</w:t>
      </w:r>
      <w:proofErr w:type="spellEnd"/>
    </w:p>
    <w:p w:rsidR="00C31E17" w:rsidRPr="00C31E17" w:rsidRDefault="00C31E17" w:rsidP="00C31E17">
      <w:pPr>
        <w:spacing w:line="360" w:lineRule="auto"/>
        <w:rPr>
          <w:rFonts w:cs="Arial"/>
          <w:b/>
          <w:bCs/>
          <w:color w:val="000000"/>
          <w:szCs w:val="22"/>
        </w:rPr>
      </w:pPr>
      <w:r w:rsidRPr="00C31E17">
        <w:rPr>
          <w:rStyle w:val="Siln"/>
          <w:rFonts w:cs="Arial"/>
          <w:color w:val="000000"/>
          <w:szCs w:val="22"/>
        </w:rPr>
        <w:t xml:space="preserve">Požadavky: </w:t>
      </w:r>
      <w:r>
        <w:rPr>
          <w:rFonts w:cs="Arial"/>
          <w:color w:val="000000"/>
          <w:szCs w:val="22"/>
        </w:rPr>
        <w:br/>
        <w:t xml:space="preserve">- </w:t>
      </w:r>
      <w:proofErr w:type="spellStart"/>
      <w:r>
        <w:rPr>
          <w:rFonts w:cs="Arial"/>
          <w:color w:val="000000"/>
          <w:szCs w:val="22"/>
        </w:rPr>
        <w:t>ř</w:t>
      </w:r>
      <w:r w:rsidRPr="00C31E17">
        <w:rPr>
          <w:rFonts w:cs="Arial"/>
          <w:color w:val="000000"/>
          <w:szCs w:val="22"/>
        </w:rPr>
        <w:t>idičské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oprávnění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sk</w:t>
      </w:r>
      <w:proofErr w:type="spellEnd"/>
      <w:r w:rsidRPr="00C31E17">
        <w:rPr>
          <w:rFonts w:cs="Arial"/>
          <w:color w:val="000000"/>
          <w:szCs w:val="22"/>
        </w:rPr>
        <w:t xml:space="preserve">. C </w:t>
      </w:r>
      <w:proofErr w:type="spellStart"/>
      <w:r w:rsidRPr="00C31E17">
        <w:rPr>
          <w:rFonts w:cs="Arial"/>
          <w:color w:val="000000"/>
          <w:szCs w:val="22"/>
        </w:rPr>
        <w:t>nebo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C+E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</w:p>
    <w:p w:rsidR="00C31E17" w:rsidRPr="00C31E17" w:rsidRDefault="00C31E17" w:rsidP="00C31E17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d</w:t>
      </w:r>
      <w:r w:rsidRPr="00C31E17">
        <w:rPr>
          <w:rFonts w:cs="Arial"/>
          <w:color w:val="000000"/>
          <w:szCs w:val="22"/>
        </w:rPr>
        <w:t>opravně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psychologické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vyšetření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</w:p>
    <w:p w:rsidR="00C31E17" w:rsidRPr="00C31E17" w:rsidRDefault="00C31E17" w:rsidP="00C31E17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C31E17">
        <w:rPr>
          <w:rFonts w:cs="Arial"/>
          <w:color w:val="000000"/>
          <w:szCs w:val="22"/>
        </w:rPr>
        <w:t>růkaz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profesní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způsobilosti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řidiče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</w:p>
    <w:p w:rsidR="00C31E17" w:rsidRPr="00C31E17" w:rsidRDefault="00C31E17" w:rsidP="00C31E17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k</w:t>
      </w:r>
      <w:r w:rsidRPr="00C31E17">
        <w:rPr>
          <w:rFonts w:cs="Arial"/>
          <w:color w:val="000000"/>
          <w:szCs w:val="22"/>
        </w:rPr>
        <w:t>arta</w:t>
      </w:r>
      <w:proofErr w:type="spellEnd"/>
      <w:r w:rsidRPr="00C31E17">
        <w:rPr>
          <w:rFonts w:cs="Arial"/>
          <w:color w:val="000000"/>
          <w:szCs w:val="22"/>
        </w:rPr>
        <w:t xml:space="preserve"> do </w:t>
      </w:r>
      <w:proofErr w:type="spellStart"/>
      <w:r w:rsidRPr="00C31E17">
        <w:rPr>
          <w:rFonts w:cs="Arial"/>
          <w:color w:val="000000"/>
          <w:szCs w:val="22"/>
        </w:rPr>
        <w:t>digitálního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tachografu</w:t>
      </w:r>
      <w:proofErr w:type="spellEnd"/>
    </w:p>
    <w:p w:rsidR="00C31E17" w:rsidRPr="00C31E17" w:rsidRDefault="00C31E17" w:rsidP="00C31E17">
      <w:pPr>
        <w:spacing w:line="360" w:lineRule="auto"/>
        <w:rPr>
          <w:rFonts w:cs="Arial"/>
          <w:b/>
          <w:bCs/>
          <w:color w:val="000000"/>
          <w:szCs w:val="22"/>
        </w:rPr>
      </w:pPr>
      <w:r w:rsidRPr="00C31E17">
        <w:rPr>
          <w:rFonts w:cs="Arial"/>
          <w:color w:val="000000"/>
          <w:szCs w:val="22"/>
        </w:rPr>
        <w:br/>
      </w:r>
      <w:proofErr w:type="spellStart"/>
      <w:r w:rsidRPr="00C31E17">
        <w:rPr>
          <w:rStyle w:val="Siln"/>
          <w:rFonts w:cs="Arial"/>
          <w:color w:val="000000"/>
          <w:szCs w:val="22"/>
        </w:rPr>
        <w:t>Náplň</w:t>
      </w:r>
      <w:proofErr w:type="spellEnd"/>
      <w:r w:rsidRPr="00C31E17">
        <w:rPr>
          <w:rStyle w:val="Siln"/>
          <w:rFonts w:cs="Arial"/>
          <w:color w:val="000000"/>
          <w:szCs w:val="22"/>
        </w:rPr>
        <w:t xml:space="preserve"> </w:t>
      </w:r>
      <w:proofErr w:type="spellStart"/>
      <w:r w:rsidRPr="00C31E17">
        <w:rPr>
          <w:rStyle w:val="Siln"/>
          <w:rFonts w:cs="Arial"/>
          <w:color w:val="000000"/>
          <w:szCs w:val="22"/>
        </w:rPr>
        <w:t>práce</w:t>
      </w:r>
      <w:proofErr w:type="spellEnd"/>
      <w:r w:rsidRPr="00C31E17">
        <w:rPr>
          <w:rStyle w:val="Siln"/>
          <w:rFonts w:cs="Arial"/>
          <w:color w:val="000000"/>
          <w:szCs w:val="22"/>
        </w:rPr>
        <w:t>:</w:t>
      </w:r>
      <w:r w:rsidRPr="00C31E17">
        <w:rPr>
          <w:rFonts w:cs="Arial"/>
          <w:color w:val="000000"/>
          <w:szCs w:val="22"/>
        </w:rPr>
        <w:br/>
      </w:r>
      <w:r w:rsidRPr="00C31E17">
        <w:rPr>
          <w:rFonts w:cs="Arial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o</w:t>
      </w:r>
      <w:r w:rsidRPr="00C31E17">
        <w:rPr>
          <w:rFonts w:cs="Arial"/>
          <w:color w:val="000000"/>
          <w:szCs w:val="22"/>
        </w:rPr>
        <w:t>bsluha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vozidel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svozu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odpadů</w:t>
      </w:r>
      <w:proofErr w:type="spellEnd"/>
    </w:p>
    <w:p w:rsidR="00C31E17" w:rsidRPr="00C31E17" w:rsidRDefault="00C31E17" w:rsidP="00C31E17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o</w:t>
      </w:r>
      <w:r w:rsidRPr="00C31E17">
        <w:rPr>
          <w:rFonts w:cs="Arial"/>
          <w:color w:val="000000"/>
          <w:szCs w:val="22"/>
        </w:rPr>
        <w:t>bsluha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vozidel</w:t>
      </w:r>
      <w:proofErr w:type="spellEnd"/>
      <w:r w:rsidRPr="00C31E17">
        <w:rPr>
          <w:rFonts w:cs="Arial"/>
          <w:color w:val="000000"/>
          <w:szCs w:val="22"/>
        </w:rPr>
        <w:t xml:space="preserve"> – </w:t>
      </w:r>
      <w:proofErr w:type="spellStart"/>
      <w:r w:rsidRPr="00C31E17">
        <w:rPr>
          <w:rFonts w:cs="Arial"/>
          <w:color w:val="000000"/>
          <w:szCs w:val="22"/>
        </w:rPr>
        <w:t>nosičů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kontejnerů</w:t>
      </w:r>
      <w:proofErr w:type="spellEnd"/>
    </w:p>
    <w:p w:rsidR="00C31E17" w:rsidRPr="00C31E17" w:rsidRDefault="00C31E17" w:rsidP="00C31E17">
      <w:pPr>
        <w:spacing w:line="360" w:lineRule="auto"/>
        <w:rPr>
          <w:rFonts w:cs="Arial"/>
          <w:color w:val="000000"/>
          <w:szCs w:val="22"/>
        </w:rPr>
      </w:pPr>
      <w:r w:rsidRPr="00C31E17">
        <w:rPr>
          <w:rFonts w:cs="Arial"/>
          <w:color w:val="000000"/>
          <w:szCs w:val="22"/>
        </w:rPr>
        <w:br/>
      </w:r>
      <w:proofErr w:type="spellStart"/>
      <w:r w:rsidRPr="00C31E17">
        <w:rPr>
          <w:rStyle w:val="Siln"/>
          <w:rFonts w:cs="Arial"/>
          <w:color w:val="000000"/>
          <w:szCs w:val="22"/>
        </w:rPr>
        <w:t>Nabízíme</w:t>
      </w:r>
      <w:proofErr w:type="spellEnd"/>
      <w:r w:rsidRPr="00C31E17">
        <w:rPr>
          <w:rStyle w:val="Siln"/>
          <w:rFonts w:cs="Arial"/>
          <w:color w:val="000000"/>
          <w:szCs w:val="22"/>
        </w:rPr>
        <w:t>:</w:t>
      </w:r>
      <w:r w:rsidRPr="00C31E17">
        <w:rPr>
          <w:rFonts w:cs="Arial"/>
          <w:color w:val="000000"/>
          <w:szCs w:val="22"/>
        </w:rPr>
        <w:t xml:space="preserve"> </w:t>
      </w:r>
    </w:p>
    <w:p w:rsidR="00D05021" w:rsidRPr="00C31E17" w:rsidRDefault="00C31E17" w:rsidP="00C31E17">
      <w:pPr>
        <w:tabs>
          <w:tab w:val="left" w:pos="5040"/>
        </w:tabs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d</w:t>
      </w:r>
      <w:r w:rsidRPr="00C31E17">
        <w:rPr>
          <w:rFonts w:cs="Arial"/>
          <w:color w:val="000000"/>
          <w:szCs w:val="22"/>
        </w:rPr>
        <w:t>louhodobý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pracovní</w:t>
      </w:r>
      <w:proofErr w:type="spellEnd"/>
      <w:r w:rsidRPr="00C31E17">
        <w:rPr>
          <w:rFonts w:cs="Arial"/>
          <w:color w:val="000000"/>
          <w:szCs w:val="22"/>
        </w:rPr>
        <w:t xml:space="preserve"> </w:t>
      </w:r>
      <w:proofErr w:type="spellStart"/>
      <w:r w:rsidRPr="00C31E17">
        <w:rPr>
          <w:rFonts w:cs="Arial"/>
          <w:color w:val="000000"/>
          <w:szCs w:val="22"/>
        </w:rPr>
        <w:t>poměr</w:t>
      </w:r>
      <w:bookmarkStart w:id="1" w:name="_GoBack"/>
      <w:bookmarkEnd w:id="1"/>
      <w:proofErr w:type="spellEnd"/>
      <w:r w:rsidRPr="00C31E17">
        <w:rPr>
          <w:rFonts w:cs="Arial"/>
          <w:color w:val="000000"/>
          <w:szCs w:val="22"/>
        </w:rPr>
        <w:br/>
      </w:r>
      <w:r w:rsidR="00D05021" w:rsidRPr="00C31E17">
        <w:rPr>
          <w:rFonts w:cs="Arial"/>
          <w:color w:val="000000"/>
          <w:szCs w:val="22"/>
        </w:rPr>
        <w:br/>
      </w:r>
    </w:p>
    <w:p w:rsidR="00A1043B" w:rsidRPr="00D05021" w:rsidRDefault="00D05021" w:rsidP="00D05021">
      <w:pPr>
        <w:tabs>
          <w:tab w:val="left" w:pos="5040"/>
        </w:tabs>
        <w:rPr>
          <w:rFonts w:cs="Arial"/>
          <w:szCs w:val="22"/>
          <w:lang w:val="cs-CZ"/>
        </w:rPr>
      </w:pPr>
      <w:r w:rsidRPr="00D05021">
        <w:rPr>
          <w:rFonts w:cs="Arial"/>
          <w:b/>
          <w:color w:val="000000"/>
          <w:szCs w:val="22"/>
        </w:rPr>
        <w:t xml:space="preserve">V </w:t>
      </w:r>
      <w:proofErr w:type="spellStart"/>
      <w:r w:rsidRPr="00D05021">
        <w:rPr>
          <w:rFonts w:cs="Arial"/>
          <w:b/>
          <w:color w:val="000000"/>
          <w:szCs w:val="22"/>
        </w:rPr>
        <w:t>případě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Vašeho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zájmu</w:t>
      </w:r>
      <w:proofErr w:type="spellEnd"/>
      <w:r w:rsidRPr="00D05021">
        <w:rPr>
          <w:rFonts w:cs="Arial"/>
          <w:b/>
          <w:color w:val="000000"/>
          <w:szCs w:val="22"/>
        </w:rPr>
        <w:t xml:space="preserve"> o </w:t>
      </w:r>
      <w:proofErr w:type="spellStart"/>
      <w:r w:rsidRPr="00D05021">
        <w:rPr>
          <w:rFonts w:cs="Arial"/>
          <w:b/>
          <w:color w:val="000000"/>
          <w:szCs w:val="22"/>
        </w:rPr>
        <w:t>tuto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pracovní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pozici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volejte</w:t>
      </w:r>
      <w:proofErr w:type="spellEnd"/>
      <w:r w:rsidRPr="00D05021">
        <w:rPr>
          <w:rFonts w:cs="Arial"/>
          <w:b/>
          <w:color w:val="000000"/>
          <w:szCs w:val="22"/>
        </w:rPr>
        <w:t xml:space="preserve"> na tel. </w:t>
      </w:r>
      <w:r>
        <w:rPr>
          <w:rFonts w:cs="Arial"/>
          <w:b/>
          <w:color w:val="000000"/>
          <w:szCs w:val="22"/>
        </w:rPr>
        <w:t xml:space="preserve">739 682 634, </w:t>
      </w:r>
      <w:proofErr w:type="spellStart"/>
      <w:r>
        <w:rPr>
          <w:rFonts w:cs="Arial"/>
          <w:b/>
          <w:color w:val="000000"/>
          <w:szCs w:val="22"/>
        </w:rPr>
        <w:t>nebo</w:t>
      </w:r>
      <w:proofErr w:type="spellEnd"/>
      <w:r>
        <w:rPr>
          <w:rFonts w:cs="Arial"/>
          <w:b/>
          <w:color w:val="000000"/>
          <w:szCs w:val="22"/>
        </w:rPr>
        <w:t xml:space="preserve"> </w:t>
      </w:r>
      <w:proofErr w:type="spellStart"/>
      <w:r>
        <w:rPr>
          <w:rFonts w:cs="Arial"/>
          <w:b/>
          <w:color w:val="000000"/>
          <w:szCs w:val="22"/>
        </w:rPr>
        <w:t>zašlete</w:t>
      </w:r>
      <w:proofErr w:type="spellEnd"/>
      <w:r>
        <w:rPr>
          <w:rFonts w:cs="Arial"/>
          <w:b/>
          <w:color w:val="000000"/>
          <w:szCs w:val="22"/>
        </w:rPr>
        <w:t xml:space="preserve"> </w:t>
      </w:r>
      <w:proofErr w:type="spellStart"/>
      <w:r>
        <w:rPr>
          <w:rFonts w:cs="Arial"/>
          <w:b/>
          <w:color w:val="000000"/>
          <w:szCs w:val="22"/>
        </w:rPr>
        <w:t>životopis</w:t>
      </w:r>
      <w:proofErr w:type="spellEnd"/>
      <w:r>
        <w:rPr>
          <w:rFonts w:cs="Arial"/>
          <w:b/>
          <w:color w:val="000000"/>
          <w:szCs w:val="22"/>
        </w:rPr>
        <w:t xml:space="preserve"> na </w:t>
      </w:r>
      <w:hyperlink r:id="rId7" w:history="1">
        <w:r w:rsidRPr="00AF2592">
          <w:rPr>
            <w:rStyle w:val="Hypertextovodkaz"/>
            <w:rFonts w:cs="Arial"/>
            <w:b/>
            <w:szCs w:val="22"/>
          </w:rPr>
          <w:t>tereza.mullerova@mariuspedersen.cz</w:t>
        </w:r>
      </w:hyperlink>
      <w:r>
        <w:rPr>
          <w:rFonts w:cs="Arial"/>
          <w:b/>
          <w:color w:val="000000"/>
          <w:szCs w:val="22"/>
        </w:rPr>
        <w:t xml:space="preserve"> </w:t>
      </w:r>
      <w:r w:rsidRPr="00D05021">
        <w:rPr>
          <w:rFonts w:cs="Arial"/>
          <w:b/>
          <w:color w:val="000000"/>
          <w:szCs w:val="22"/>
        </w:rPr>
        <w:t>(</w:t>
      </w:r>
      <w:proofErr w:type="spellStart"/>
      <w:r w:rsidRPr="00D05021">
        <w:rPr>
          <w:rFonts w:cs="Arial"/>
          <w:b/>
          <w:color w:val="000000"/>
          <w:szCs w:val="22"/>
        </w:rPr>
        <w:t>pí</w:t>
      </w:r>
      <w:proofErr w:type="spellEnd"/>
      <w:r w:rsidRPr="00D05021">
        <w:rPr>
          <w:rFonts w:cs="Arial"/>
          <w:b/>
          <w:color w:val="000000"/>
          <w:szCs w:val="22"/>
        </w:rPr>
        <w:t xml:space="preserve">. </w:t>
      </w:r>
      <w:proofErr w:type="spellStart"/>
      <w:r>
        <w:rPr>
          <w:rFonts w:cs="Arial"/>
          <w:b/>
          <w:color w:val="000000"/>
          <w:szCs w:val="22"/>
        </w:rPr>
        <w:t>Müllerová</w:t>
      </w:r>
      <w:proofErr w:type="spellEnd"/>
      <w:r w:rsidRPr="00D05021">
        <w:rPr>
          <w:rFonts w:cs="Arial"/>
          <w:b/>
          <w:color w:val="000000"/>
          <w:szCs w:val="22"/>
        </w:rPr>
        <w:t>)</w:t>
      </w:r>
      <w:r>
        <w:rPr>
          <w:rFonts w:cs="Arial"/>
          <w:b/>
          <w:color w:val="000000"/>
          <w:szCs w:val="22"/>
        </w:rPr>
        <w:t>.</w:t>
      </w:r>
      <w:r w:rsidRPr="00D05021">
        <w:rPr>
          <w:rFonts w:cs="Arial"/>
          <w:color w:val="000000"/>
          <w:szCs w:val="22"/>
        </w:rPr>
        <w:br/>
      </w:r>
    </w:p>
    <w:sectPr w:rsidR="00A1043B" w:rsidRPr="00D05021" w:rsidSect="00F95F03">
      <w:headerReference w:type="default" r:id="rId8"/>
      <w:footerReference w:type="default" r:id="rId9"/>
      <w:pgSz w:w="11906" w:h="16838"/>
      <w:pgMar w:top="1560" w:right="1417" w:bottom="1134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F7" w:rsidRDefault="000064F7">
      <w:r>
        <w:separator/>
      </w:r>
    </w:p>
  </w:endnote>
  <w:endnote w:type="continuationSeparator" w:id="0">
    <w:p w:rsidR="000064F7" w:rsidRDefault="0000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6" name="Obrázek 6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7" name="Obrázek 7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8" name="Obrázek 8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sz w:val="14"/>
        <w:szCs w:val="14"/>
      </w:rPr>
      <w:t xml:space="preserve">Marius </w:t>
    </w:r>
    <w:proofErr w:type="spellStart"/>
    <w:r w:rsidRPr="00ED7E33">
      <w:rPr>
        <w:rFonts w:ascii="Arial" w:hAnsi="Arial" w:cs="Arial"/>
        <w:sz w:val="14"/>
        <w:szCs w:val="14"/>
      </w:rPr>
      <w:t>Pedersen</w:t>
    </w:r>
    <w:proofErr w:type="spellEnd"/>
    <w:r w:rsidRPr="00ED7E33">
      <w:rPr>
        <w:rFonts w:ascii="Arial" w:hAnsi="Arial" w:cs="Arial"/>
        <w:sz w:val="14"/>
        <w:szCs w:val="14"/>
      </w:rPr>
      <w:t xml:space="preserve"> a.s. · Provozovna Říčany · Říčany, Březinova 1650, PSČ 251 01</w:t>
    </w:r>
  </w:p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 xml:space="preserve">Tel. 323 605 482-4 · Fax 323 604 577 · E-mail </w:t>
    </w:r>
    <w:hyperlink r:id="rId3" w:history="1">
      <w:r w:rsidRPr="00ED7E33">
        <w:rPr>
          <w:rStyle w:val="Hypertextovodkaz"/>
          <w:rFonts w:ascii="Arial" w:hAnsi="Arial" w:cs="Arial"/>
          <w:sz w:val="14"/>
          <w:szCs w:val="14"/>
        </w:rPr>
        <w:t>mpricany@mariuspedersen.cz</w:t>
      </w:r>
    </w:hyperlink>
    <w:r w:rsidRPr="00ED7E33">
      <w:rPr>
        <w:rFonts w:ascii="Arial" w:hAnsi="Arial" w:cs="Arial"/>
        <w:sz w:val="14"/>
        <w:szCs w:val="14"/>
      </w:rPr>
      <w:t xml:space="preserve"> · </w:t>
    </w:r>
    <w:hyperlink r:id="rId4" w:history="1">
      <w:r w:rsidRPr="00ED7E33">
        <w:rPr>
          <w:rStyle w:val="Hypertextovodkaz"/>
          <w:rFonts w:ascii="Arial" w:hAnsi="Arial" w:cs="Arial"/>
          <w:sz w:val="14"/>
          <w:szCs w:val="14"/>
        </w:rPr>
        <w:t>www.mariuspedersen.cz</w:t>
      </w:r>
    </w:hyperlink>
  </w:p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>Sídlo společnosti: Hradec Králové, Průběžná 1940/3, PSČ 500 09</w:t>
    </w:r>
  </w:p>
  <w:p w:rsidR="00E704CF" w:rsidRPr="00BD40C5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>Zapsaná u Krajského soudu v Hradci Králové – oddíl B, vložka 389 · IČ 42194920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F7" w:rsidRDefault="000064F7">
      <w:r>
        <w:separator/>
      </w:r>
    </w:p>
  </w:footnote>
  <w:footnote w:type="continuationSeparator" w:id="0">
    <w:p w:rsidR="000064F7" w:rsidRDefault="0000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CF" w:rsidRDefault="00BD40C5">
    <w:pPr>
      <w:pStyle w:val="Zhlav"/>
    </w:pPr>
    <w:r>
      <w:rPr>
        <w:rFonts w:cs="Arial"/>
        <w:noProof/>
        <w:sz w:val="72"/>
        <w:szCs w:val="72"/>
        <w:lang w:val="cs-CZ" w:eastAsia="cs-CZ"/>
      </w:rPr>
      <w:drawing>
        <wp:anchor distT="0" distB="0" distL="114300" distR="114300" simplePos="0" relativeHeight="251659264" behindDoc="0" locked="0" layoutInCell="1" allowOverlap="1" wp14:anchorId="1EF2292A" wp14:editId="4B21EFCC">
          <wp:simplePos x="0" y="0"/>
          <wp:positionH relativeFrom="margin">
            <wp:posOffset>1061085</wp:posOffset>
          </wp:positionH>
          <wp:positionV relativeFrom="topMargin">
            <wp:posOffset>317077</wp:posOffset>
          </wp:positionV>
          <wp:extent cx="3636000" cy="410400"/>
          <wp:effectExtent l="0" t="0" r="3175" b="889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b/>
        <w:sz w:val="48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E4C"/>
    <w:multiLevelType w:val="hybridMultilevel"/>
    <w:tmpl w:val="134CC54E"/>
    <w:lvl w:ilvl="0" w:tplc="84A66F94">
      <w:start w:val="28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D31DD"/>
    <w:multiLevelType w:val="hybridMultilevel"/>
    <w:tmpl w:val="3820A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DD0"/>
    <w:multiLevelType w:val="hybridMultilevel"/>
    <w:tmpl w:val="90EE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74D8"/>
    <w:multiLevelType w:val="hybridMultilevel"/>
    <w:tmpl w:val="AC2E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5C5A"/>
    <w:multiLevelType w:val="hybridMultilevel"/>
    <w:tmpl w:val="4D06725C"/>
    <w:lvl w:ilvl="0" w:tplc="A7D0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0F1"/>
    <w:multiLevelType w:val="hybridMultilevel"/>
    <w:tmpl w:val="6FAA6D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35CA"/>
    <w:multiLevelType w:val="multilevel"/>
    <w:tmpl w:val="A9E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27284"/>
    <w:multiLevelType w:val="hybridMultilevel"/>
    <w:tmpl w:val="358C8CA0"/>
    <w:lvl w:ilvl="0" w:tplc="04050001">
      <w:start w:val="2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6780"/>
    <w:multiLevelType w:val="hybridMultilevel"/>
    <w:tmpl w:val="D7242AD8"/>
    <w:lvl w:ilvl="0" w:tplc="CF1AA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6404"/>
    <w:multiLevelType w:val="hybridMultilevel"/>
    <w:tmpl w:val="C3C04946"/>
    <w:lvl w:ilvl="0" w:tplc="80F6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4F81B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B7A"/>
    <w:multiLevelType w:val="hybridMultilevel"/>
    <w:tmpl w:val="E26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4AB2"/>
    <w:multiLevelType w:val="hybridMultilevel"/>
    <w:tmpl w:val="0B3ECF2C"/>
    <w:lvl w:ilvl="0" w:tplc="A65A3510">
      <w:start w:val="2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F5"/>
    <w:rsid w:val="000064F7"/>
    <w:rsid w:val="0001294A"/>
    <w:rsid w:val="0001634A"/>
    <w:rsid w:val="000260EA"/>
    <w:rsid w:val="0003339C"/>
    <w:rsid w:val="00071EF4"/>
    <w:rsid w:val="000A0926"/>
    <w:rsid w:val="000A27CE"/>
    <w:rsid w:val="000D4D33"/>
    <w:rsid w:val="000F4BB2"/>
    <w:rsid w:val="00166A50"/>
    <w:rsid w:val="00174136"/>
    <w:rsid w:val="00187558"/>
    <w:rsid w:val="001A1A0A"/>
    <w:rsid w:val="001C2D7A"/>
    <w:rsid w:val="001C6C73"/>
    <w:rsid w:val="001D3088"/>
    <w:rsid w:val="001D4B29"/>
    <w:rsid w:val="00213175"/>
    <w:rsid w:val="00233EA4"/>
    <w:rsid w:val="00244EEC"/>
    <w:rsid w:val="002523EA"/>
    <w:rsid w:val="00252BAE"/>
    <w:rsid w:val="0027184C"/>
    <w:rsid w:val="0028148E"/>
    <w:rsid w:val="00284EAA"/>
    <w:rsid w:val="00287A1B"/>
    <w:rsid w:val="00297A33"/>
    <w:rsid w:val="002A2D76"/>
    <w:rsid w:val="002A3E91"/>
    <w:rsid w:val="002A427F"/>
    <w:rsid w:val="002B2F8B"/>
    <w:rsid w:val="002B5391"/>
    <w:rsid w:val="002C33E4"/>
    <w:rsid w:val="002C47CB"/>
    <w:rsid w:val="002D3A1F"/>
    <w:rsid w:val="002E7AE3"/>
    <w:rsid w:val="003046E7"/>
    <w:rsid w:val="003141AB"/>
    <w:rsid w:val="0032139D"/>
    <w:rsid w:val="00361CBA"/>
    <w:rsid w:val="00370C63"/>
    <w:rsid w:val="00370FB7"/>
    <w:rsid w:val="003B051B"/>
    <w:rsid w:val="003C02E9"/>
    <w:rsid w:val="003D65BB"/>
    <w:rsid w:val="003E309A"/>
    <w:rsid w:val="00407C33"/>
    <w:rsid w:val="00411A31"/>
    <w:rsid w:val="00485C55"/>
    <w:rsid w:val="0048624E"/>
    <w:rsid w:val="004874DA"/>
    <w:rsid w:val="0049592D"/>
    <w:rsid w:val="004B3481"/>
    <w:rsid w:val="004C4123"/>
    <w:rsid w:val="004F6803"/>
    <w:rsid w:val="00502C06"/>
    <w:rsid w:val="00515D52"/>
    <w:rsid w:val="0053539D"/>
    <w:rsid w:val="00542CD2"/>
    <w:rsid w:val="00547506"/>
    <w:rsid w:val="00556488"/>
    <w:rsid w:val="00573D8A"/>
    <w:rsid w:val="00575947"/>
    <w:rsid w:val="00591CE4"/>
    <w:rsid w:val="005929C1"/>
    <w:rsid w:val="005974FF"/>
    <w:rsid w:val="005A17E7"/>
    <w:rsid w:val="005C4269"/>
    <w:rsid w:val="005C57D8"/>
    <w:rsid w:val="005C59EE"/>
    <w:rsid w:val="00612145"/>
    <w:rsid w:val="00613D68"/>
    <w:rsid w:val="00613DE6"/>
    <w:rsid w:val="00617A59"/>
    <w:rsid w:val="00655A2E"/>
    <w:rsid w:val="00670C40"/>
    <w:rsid w:val="006A7D22"/>
    <w:rsid w:val="006B5090"/>
    <w:rsid w:val="006C6165"/>
    <w:rsid w:val="006D1304"/>
    <w:rsid w:val="006F44A8"/>
    <w:rsid w:val="00723C63"/>
    <w:rsid w:val="00733ACA"/>
    <w:rsid w:val="00752F5E"/>
    <w:rsid w:val="00770EB5"/>
    <w:rsid w:val="00795AA5"/>
    <w:rsid w:val="007A03FC"/>
    <w:rsid w:val="007B739A"/>
    <w:rsid w:val="007E11B3"/>
    <w:rsid w:val="007E7405"/>
    <w:rsid w:val="00806EF1"/>
    <w:rsid w:val="0081292A"/>
    <w:rsid w:val="00814BEF"/>
    <w:rsid w:val="0082228B"/>
    <w:rsid w:val="00847129"/>
    <w:rsid w:val="008507B7"/>
    <w:rsid w:val="008B3065"/>
    <w:rsid w:val="008B6F59"/>
    <w:rsid w:val="008C1E92"/>
    <w:rsid w:val="008E62DF"/>
    <w:rsid w:val="008F0C9C"/>
    <w:rsid w:val="00910ABF"/>
    <w:rsid w:val="009264AA"/>
    <w:rsid w:val="009330BB"/>
    <w:rsid w:val="009426A1"/>
    <w:rsid w:val="009616A2"/>
    <w:rsid w:val="00975F66"/>
    <w:rsid w:val="0099289F"/>
    <w:rsid w:val="009D1F5C"/>
    <w:rsid w:val="009D45A7"/>
    <w:rsid w:val="009F1149"/>
    <w:rsid w:val="00A03953"/>
    <w:rsid w:val="00A06A7A"/>
    <w:rsid w:val="00A1043B"/>
    <w:rsid w:val="00A17490"/>
    <w:rsid w:val="00A214C0"/>
    <w:rsid w:val="00A21EF4"/>
    <w:rsid w:val="00A319CD"/>
    <w:rsid w:val="00A40E40"/>
    <w:rsid w:val="00A50B31"/>
    <w:rsid w:val="00A51174"/>
    <w:rsid w:val="00A57354"/>
    <w:rsid w:val="00A8066C"/>
    <w:rsid w:val="00A90788"/>
    <w:rsid w:val="00A94C56"/>
    <w:rsid w:val="00A95C3F"/>
    <w:rsid w:val="00A9743F"/>
    <w:rsid w:val="00AA17BA"/>
    <w:rsid w:val="00AB00BB"/>
    <w:rsid w:val="00AF1F61"/>
    <w:rsid w:val="00B22A38"/>
    <w:rsid w:val="00B3507B"/>
    <w:rsid w:val="00B450DA"/>
    <w:rsid w:val="00B528F7"/>
    <w:rsid w:val="00B831E1"/>
    <w:rsid w:val="00B906C5"/>
    <w:rsid w:val="00B90C92"/>
    <w:rsid w:val="00BB0214"/>
    <w:rsid w:val="00BD1B3D"/>
    <w:rsid w:val="00BD40C5"/>
    <w:rsid w:val="00BE75A0"/>
    <w:rsid w:val="00C06448"/>
    <w:rsid w:val="00C06D00"/>
    <w:rsid w:val="00C109FC"/>
    <w:rsid w:val="00C16C81"/>
    <w:rsid w:val="00C2730A"/>
    <w:rsid w:val="00C27E7A"/>
    <w:rsid w:val="00C31E17"/>
    <w:rsid w:val="00C53B1E"/>
    <w:rsid w:val="00CA1B21"/>
    <w:rsid w:val="00CA405A"/>
    <w:rsid w:val="00D05021"/>
    <w:rsid w:val="00D149C6"/>
    <w:rsid w:val="00D20B73"/>
    <w:rsid w:val="00D21CF5"/>
    <w:rsid w:val="00D4463E"/>
    <w:rsid w:val="00D605D9"/>
    <w:rsid w:val="00D842F8"/>
    <w:rsid w:val="00DC0117"/>
    <w:rsid w:val="00DC2CC5"/>
    <w:rsid w:val="00DD2DB7"/>
    <w:rsid w:val="00DD60F3"/>
    <w:rsid w:val="00DE4285"/>
    <w:rsid w:val="00DF5FE3"/>
    <w:rsid w:val="00E03575"/>
    <w:rsid w:val="00E2373F"/>
    <w:rsid w:val="00E30A88"/>
    <w:rsid w:val="00E65C9D"/>
    <w:rsid w:val="00E704CF"/>
    <w:rsid w:val="00E83A83"/>
    <w:rsid w:val="00E90CD9"/>
    <w:rsid w:val="00E97763"/>
    <w:rsid w:val="00EA5617"/>
    <w:rsid w:val="00EB312D"/>
    <w:rsid w:val="00ED05D7"/>
    <w:rsid w:val="00ED6C53"/>
    <w:rsid w:val="00EF5078"/>
    <w:rsid w:val="00EF6CC6"/>
    <w:rsid w:val="00F067DA"/>
    <w:rsid w:val="00F17F2B"/>
    <w:rsid w:val="00F24017"/>
    <w:rsid w:val="00F32B34"/>
    <w:rsid w:val="00F4236F"/>
    <w:rsid w:val="00F43D54"/>
    <w:rsid w:val="00F86D9E"/>
    <w:rsid w:val="00F95F03"/>
    <w:rsid w:val="00FA62FD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E42460-25A1-4B25-8905-43420C83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  <w:lang w:val="de-AT" w:eastAsia="de-DE"/>
    </w:rPr>
  </w:style>
  <w:style w:type="paragraph" w:styleId="Nadpis1">
    <w:name w:val="heading 1"/>
    <w:basedOn w:val="Normln"/>
    <w:next w:val="Normln"/>
    <w:qFormat/>
    <w:pPr>
      <w:keepNext/>
      <w:tabs>
        <w:tab w:val="left" w:pos="5040"/>
      </w:tabs>
      <w:outlineLvl w:val="0"/>
    </w:pPr>
    <w:rPr>
      <w:rFonts w:cs="Arial"/>
      <w:b/>
      <w:bCs/>
      <w:sz w:val="24"/>
      <w:lang w:val="fr-FR"/>
    </w:rPr>
  </w:style>
  <w:style w:type="paragraph" w:styleId="Nadpis2">
    <w:name w:val="heading 2"/>
    <w:basedOn w:val="Normln"/>
    <w:next w:val="Normln"/>
    <w:qFormat/>
    <w:pPr>
      <w:keepNext/>
      <w:tabs>
        <w:tab w:val="left" w:pos="5040"/>
      </w:tabs>
      <w:jc w:val="center"/>
      <w:outlineLvl w:val="1"/>
    </w:pPr>
    <w:rPr>
      <w:rFonts w:cs="Arial"/>
      <w:b/>
      <w:bCs/>
      <w:sz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617A59"/>
    <w:pPr>
      <w:jc w:val="center"/>
    </w:pPr>
    <w:rPr>
      <w:rFonts w:ascii="Times New Roman" w:hAnsi="Times New Roman"/>
      <w:b/>
      <w:sz w:val="24"/>
      <w:lang w:val="cs-CZ" w:eastAsia="cs-CZ"/>
    </w:rPr>
  </w:style>
  <w:style w:type="character" w:styleId="Hypertextovodkaz">
    <w:name w:val="Hyperlink"/>
    <w:basedOn w:val="Standardnpsmoodstavce"/>
    <w:rsid w:val="000A27CE"/>
    <w:rPr>
      <w:color w:val="0000FF"/>
      <w:u w:val="single"/>
    </w:rPr>
  </w:style>
  <w:style w:type="paragraph" w:styleId="Zpat">
    <w:name w:val="footer"/>
    <w:basedOn w:val="Normln"/>
    <w:link w:val="ZpatChar"/>
    <w:rsid w:val="0099289F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lang w:val="cs-CZ" w:eastAsia="ar-SA"/>
    </w:rPr>
  </w:style>
  <w:style w:type="paragraph" w:styleId="Zhlav">
    <w:name w:val="header"/>
    <w:basedOn w:val="Normln"/>
    <w:rsid w:val="005929C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13DE6"/>
    <w:pPr>
      <w:jc w:val="both"/>
    </w:pPr>
    <w:rPr>
      <w:rFonts w:ascii="Times New Roman" w:hAnsi="Times New Roman"/>
      <w:i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2A3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3E91"/>
    <w:rPr>
      <w:rFonts w:ascii="Tahoma" w:hAnsi="Tahoma" w:cs="Tahoma"/>
      <w:sz w:val="16"/>
      <w:szCs w:val="16"/>
      <w:lang w:val="de-AT" w:eastAsia="de-DE"/>
    </w:rPr>
  </w:style>
  <w:style w:type="paragraph" w:styleId="Odstavecseseznamem">
    <w:name w:val="List Paragraph"/>
    <w:basedOn w:val="Normln"/>
    <w:uiPriority w:val="34"/>
    <w:qFormat/>
    <w:rsid w:val="00A1043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704CF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0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mullerova@mariuspeders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pricany@mariuspedersen.cz" TargetMode="External"/><Relationship Id="rId2" Type="http://schemas.openxmlformats.org/officeDocument/2006/relationships/image" Target="cid:image001.gif@01CB089E.E398AD8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mariuspeders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Abfallwirtschaft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AoRieRe</dc:creator>
  <cp:lastModifiedBy>Javurkova Petra</cp:lastModifiedBy>
  <cp:revision>2</cp:revision>
  <cp:lastPrinted>2017-05-26T09:25:00Z</cp:lastPrinted>
  <dcterms:created xsi:type="dcterms:W3CDTF">2017-06-30T11:31:00Z</dcterms:created>
  <dcterms:modified xsi:type="dcterms:W3CDTF">2017-06-30T11:31:00Z</dcterms:modified>
</cp:coreProperties>
</file>